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DD" w:rsidRPr="0022260F" w:rsidRDefault="00BC2DBA" w:rsidP="00FC3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Отчет о реализации мероприятий п</w:t>
      </w:r>
      <w:r w:rsidR="00FC3DDD" w:rsidRPr="002226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</w:t>
      </w:r>
      <w:r w:rsidR="00FC3DDD" w:rsidRPr="002226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противодействия коррупции </w:t>
      </w:r>
      <w:r w:rsidR="0022260F" w:rsidRPr="002226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  <w:t xml:space="preserve">в ГБУ «Озеленение»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</w:t>
      </w:r>
      <w:r w:rsidR="0022260F" w:rsidRPr="002226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20</w:t>
      </w:r>
      <w:r w:rsidR="003A7B4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22260F" w:rsidRPr="002226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</w:t>
      </w:r>
    </w:p>
    <w:p w:rsidR="00FC3DDD" w:rsidRDefault="00FC3DDD" w:rsidP="00FC3DD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673"/>
        <w:gridCol w:w="9641"/>
        <w:gridCol w:w="4253"/>
      </w:tblGrid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9641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425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Исполнение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641" w:type="dxa"/>
          </w:tcPr>
          <w:p w:rsidR="00BC2DBA" w:rsidRPr="007E2B2A" w:rsidRDefault="00BC2DBA" w:rsidP="00BC2DB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Мониторинг изменений законодательства Российской Федерации и города Москвы в области противодействия коррупции</w:t>
            </w:r>
          </w:p>
        </w:tc>
        <w:tc>
          <w:tcPr>
            <w:tcW w:w="425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Исполнено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9641" w:type="dxa"/>
          </w:tcPr>
          <w:p w:rsidR="00BC2DBA" w:rsidRDefault="00BC2DBA" w:rsidP="00FC3D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Анализ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локальных актов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ГБУ «Озеленение»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направленных на реализацию мер по предупреждению коррупции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их актуализация</w:t>
            </w:r>
          </w:p>
        </w:tc>
        <w:tc>
          <w:tcPr>
            <w:tcW w:w="4253" w:type="dxa"/>
          </w:tcPr>
          <w:p w:rsidR="00BC2DB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Исполнено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41" w:type="dxa"/>
          </w:tcPr>
          <w:p w:rsidR="00BC2DBA" w:rsidRPr="007E2B2A" w:rsidRDefault="00BC2DBA" w:rsidP="0032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Прием и рассмотрение сообщений о случаях склонения работников к совершению коррупционных правонарушений в интересах третьих лиц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организаций</w:t>
            </w:r>
          </w:p>
        </w:tc>
        <w:tc>
          <w:tcPr>
            <w:tcW w:w="4253" w:type="dxa"/>
          </w:tcPr>
          <w:p w:rsidR="00BC2DBA" w:rsidRPr="007E2B2A" w:rsidRDefault="00BC2DBA" w:rsidP="00BC2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Сообщения не поступали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41" w:type="dxa"/>
          </w:tcPr>
          <w:p w:rsidR="00BC2DBA" w:rsidRPr="007E2B2A" w:rsidRDefault="00BC2DBA" w:rsidP="00FC3D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Прием и рассмотрение сообщений о случаях совершения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работниками 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коррупци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онных правонарушений</w:t>
            </w:r>
          </w:p>
        </w:tc>
        <w:tc>
          <w:tcPr>
            <w:tcW w:w="4253" w:type="dxa"/>
          </w:tcPr>
          <w:p w:rsidR="00BC2DBA" w:rsidRPr="007E2B2A" w:rsidRDefault="00BC2DBA" w:rsidP="00BC2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Сообщения не поступали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41" w:type="dxa"/>
          </w:tcPr>
          <w:p w:rsidR="00BC2DBA" w:rsidRPr="007E2B2A" w:rsidRDefault="00BC2DBA" w:rsidP="00BC2DB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Прием и организация рассмотрения уведомлений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работников 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 конфликте интересов</w:t>
            </w:r>
          </w:p>
        </w:tc>
        <w:tc>
          <w:tcPr>
            <w:tcW w:w="4253" w:type="dxa"/>
          </w:tcPr>
          <w:p w:rsidR="00BC2DBA" w:rsidRPr="007E2B2A" w:rsidRDefault="00BC2DBA" w:rsidP="00BC2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Уведомления не поступали</w:t>
            </w:r>
          </w:p>
        </w:tc>
      </w:tr>
      <w:tr w:rsidR="00BC2DBA" w:rsidRPr="007E2B2A" w:rsidTr="00BC2DBA">
        <w:trPr>
          <w:trHeight w:val="199"/>
        </w:trPr>
        <w:tc>
          <w:tcPr>
            <w:tcW w:w="673" w:type="dxa"/>
          </w:tcPr>
          <w:p w:rsidR="00BC2DBA" w:rsidRPr="007E2B2A" w:rsidRDefault="00BC2DBA" w:rsidP="007125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9641" w:type="dxa"/>
          </w:tcPr>
          <w:p w:rsidR="00BC2DBA" w:rsidRPr="007E2B2A" w:rsidRDefault="00BC2DBA" w:rsidP="00BC2DB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C5C53">
              <w:rPr>
                <w:rFonts w:ascii="Times New Roman" w:hAnsi="Times New Roman" w:cs="Times New Roman"/>
                <w:sz w:val="28"/>
                <w:szCs w:val="28"/>
              </w:rPr>
              <w:t>Мониторинг публикаций в средствах массовой информации о фактах проявления коррупции</w:t>
            </w:r>
          </w:p>
        </w:tc>
        <w:tc>
          <w:tcPr>
            <w:tcW w:w="4253" w:type="dxa"/>
          </w:tcPr>
          <w:p w:rsidR="00BC2DBA" w:rsidRPr="007E2B2A" w:rsidRDefault="00BC2DBA" w:rsidP="007125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Исполнено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7125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41" w:type="dxa"/>
          </w:tcPr>
          <w:p w:rsidR="00BC2DBA" w:rsidRPr="007E2B2A" w:rsidRDefault="00BC2DBA" w:rsidP="00BC2DB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Организация и проведение контрольных процедур,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пресечение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а также выявление способствующих им причин и обстоятельств</w:t>
            </w:r>
          </w:p>
        </w:tc>
        <w:tc>
          <w:tcPr>
            <w:tcW w:w="4253" w:type="dxa"/>
          </w:tcPr>
          <w:p w:rsidR="00BC2DBA" w:rsidRPr="007E2B2A" w:rsidRDefault="00BC2DBA" w:rsidP="00BC2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Информация о правонарушениях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не поступала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41" w:type="dxa"/>
          </w:tcPr>
          <w:p w:rsidR="00BC2DBA" w:rsidRPr="007E2B2A" w:rsidRDefault="00BC2DBA" w:rsidP="00FC3D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Индивидуальное консультирование работников по вопросам профилактики и противодействия коррупции</w:t>
            </w:r>
          </w:p>
        </w:tc>
        <w:tc>
          <w:tcPr>
            <w:tcW w:w="425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Работники не обращались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41" w:type="dxa"/>
          </w:tcPr>
          <w:p w:rsidR="00BC2DBA" w:rsidRPr="007E2B2A" w:rsidRDefault="00BC2DBA" w:rsidP="00BC2DB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Оказание содействия уполномоченным представителям контрольно-надзорных органов при проведении ими инспекционных проверок по вопросам предупреждения и противодействия коррупции</w:t>
            </w:r>
          </w:p>
        </w:tc>
        <w:tc>
          <w:tcPr>
            <w:tcW w:w="4253" w:type="dxa"/>
          </w:tcPr>
          <w:p w:rsidR="00BC2DBA" w:rsidRPr="007E2B2A" w:rsidRDefault="00BC2DBA" w:rsidP="00BC2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не проводились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41" w:type="dxa"/>
          </w:tcPr>
          <w:p w:rsidR="00BC2DBA" w:rsidRPr="007E2B2A" w:rsidRDefault="00BC2DBA" w:rsidP="00FC092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      </w:r>
          </w:p>
        </w:tc>
        <w:tc>
          <w:tcPr>
            <w:tcW w:w="4253" w:type="dxa"/>
          </w:tcPr>
          <w:p w:rsidR="00BC2DBA" w:rsidRPr="007E2B2A" w:rsidRDefault="00BC2DBA" w:rsidP="00BC2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 не проводились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9641" w:type="dxa"/>
          </w:tcPr>
          <w:p w:rsidR="00BC2DBA" w:rsidRPr="007E2B2A" w:rsidRDefault="00BC2DBA" w:rsidP="004F3166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противодействия коррупции на текущий год</w:t>
            </w:r>
          </w:p>
        </w:tc>
        <w:tc>
          <w:tcPr>
            <w:tcW w:w="4253" w:type="dxa"/>
          </w:tcPr>
          <w:p w:rsidR="00BC2DBA" w:rsidRPr="007E2B2A" w:rsidRDefault="00BC2DBA" w:rsidP="009B0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 вносились</w:t>
            </w:r>
          </w:p>
        </w:tc>
      </w:tr>
    </w:tbl>
    <w:p w:rsidR="00FC092A" w:rsidRPr="004F3166" w:rsidRDefault="00FC092A" w:rsidP="001B1B02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sectPr w:rsidR="00FC092A" w:rsidRPr="004F3166" w:rsidSect="001B1B02">
      <w:headerReference w:type="default" r:id="rId7"/>
      <w:pgSz w:w="16838" w:h="11906" w:orient="landscape"/>
      <w:pgMar w:top="993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5F" w:rsidRDefault="00927B5F" w:rsidP="004F3166">
      <w:pPr>
        <w:spacing w:after="0" w:line="240" w:lineRule="auto"/>
      </w:pPr>
      <w:r>
        <w:separator/>
      </w:r>
    </w:p>
  </w:endnote>
  <w:endnote w:type="continuationSeparator" w:id="0">
    <w:p w:rsidR="00927B5F" w:rsidRDefault="00927B5F" w:rsidP="004F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5F" w:rsidRDefault="00927B5F" w:rsidP="004F3166">
      <w:pPr>
        <w:spacing w:after="0" w:line="240" w:lineRule="auto"/>
      </w:pPr>
      <w:r>
        <w:separator/>
      </w:r>
    </w:p>
  </w:footnote>
  <w:footnote w:type="continuationSeparator" w:id="0">
    <w:p w:rsidR="00927B5F" w:rsidRDefault="00927B5F" w:rsidP="004F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843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3166" w:rsidRPr="004F3166" w:rsidRDefault="004F316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31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31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31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1B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31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3166" w:rsidRDefault="004F31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DD"/>
    <w:rsid w:val="000420B5"/>
    <w:rsid w:val="001B1B02"/>
    <w:rsid w:val="0022260F"/>
    <w:rsid w:val="0026574F"/>
    <w:rsid w:val="002C2EF3"/>
    <w:rsid w:val="0032620A"/>
    <w:rsid w:val="0039726F"/>
    <w:rsid w:val="003A7B49"/>
    <w:rsid w:val="004F3166"/>
    <w:rsid w:val="00530764"/>
    <w:rsid w:val="00674466"/>
    <w:rsid w:val="0070701F"/>
    <w:rsid w:val="007E2B2A"/>
    <w:rsid w:val="00924303"/>
    <w:rsid w:val="00927B5F"/>
    <w:rsid w:val="009B05CB"/>
    <w:rsid w:val="009F3B08"/>
    <w:rsid w:val="00B51C7D"/>
    <w:rsid w:val="00BB0630"/>
    <w:rsid w:val="00BC2DBA"/>
    <w:rsid w:val="00C62DC1"/>
    <w:rsid w:val="00EE52A1"/>
    <w:rsid w:val="00F55C76"/>
    <w:rsid w:val="00FC092A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DDD"/>
    <w:pPr>
      <w:spacing w:after="0" w:line="240" w:lineRule="auto"/>
    </w:pPr>
  </w:style>
  <w:style w:type="table" w:styleId="a4">
    <w:name w:val="Table Grid"/>
    <w:basedOn w:val="a1"/>
    <w:uiPriority w:val="59"/>
    <w:rsid w:val="0022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166"/>
  </w:style>
  <w:style w:type="paragraph" w:styleId="a7">
    <w:name w:val="footer"/>
    <w:basedOn w:val="a"/>
    <w:link w:val="a8"/>
    <w:uiPriority w:val="99"/>
    <w:unhideWhenUsed/>
    <w:rsid w:val="004F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DDD"/>
    <w:pPr>
      <w:spacing w:after="0" w:line="240" w:lineRule="auto"/>
    </w:pPr>
  </w:style>
  <w:style w:type="table" w:styleId="a4">
    <w:name w:val="Table Grid"/>
    <w:basedOn w:val="a1"/>
    <w:uiPriority w:val="59"/>
    <w:rsid w:val="0022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166"/>
  </w:style>
  <w:style w:type="paragraph" w:styleId="a7">
    <w:name w:val="footer"/>
    <w:basedOn w:val="a"/>
    <w:link w:val="a8"/>
    <w:uiPriority w:val="99"/>
    <w:unhideWhenUsed/>
    <w:rsid w:val="004F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Anton</cp:lastModifiedBy>
  <cp:revision>2</cp:revision>
  <cp:lastPrinted>2019-12-16T08:39:00Z</cp:lastPrinted>
  <dcterms:created xsi:type="dcterms:W3CDTF">2020-12-08T12:00:00Z</dcterms:created>
  <dcterms:modified xsi:type="dcterms:W3CDTF">2020-12-08T12:00:00Z</dcterms:modified>
</cp:coreProperties>
</file>